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75A" w:rsidRPr="00FD6DAE" w:rsidRDefault="001559E6">
      <w:pPr>
        <w:ind w:left="483" w:right="764"/>
        <w:jc w:val="center"/>
        <w:rPr>
          <w:b/>
          <w:sz w:val="24"/>
        </w:rPr>
      </w:pPr>
      <w:r w:rsidRPr="00FD6DAE">
        <w:rPr>
          <w:b/>
          <w:sz w:val="24"/>
        </w:rPr>
        <w:t>План</w:t>
      </w:r>
      <w:r w:rsidRPr="00FD6DAE">
        <w:rPr>
          <w:b/>
          <w:spacing w:val="-2"/>
          <w:sz w:val="24"/>
        </w:rPr>
        <w:t xml:space="preserve"> </w:t>
      </w:r>
      <w:r w:rsidRPr="00FD6DAE">
        <w:rPr>
          <w:b/>
          <w:sz w:val="24"/>
        </w:rPr>
        <w:t>работы</w:t>
      </w:r>
    </w:p>
    <w:p w:rsidR="00522FCE" w:rsidRPr="00FD6DAE" w:rsidRDefault="001559E6">
      <w:pPr>
        <w:ind w:left="483" w:right="764"/>
        <w:jc w:val="center"/>
        <w:rPr>
          <w:b/>
          <w:sz w:val="24"/>
        </w:rPr>
      </w:pPr>
      <w:r w:rsidRPr="00FD6DAE">
        <w:rPr>
          <w:b/>
          <w:spacing w:val="-8"/>
          <w:sz w:val="24"/>
        </w:rPr>
        <w:t xml:space="preserve"> </w:t>
      </w:r>
      <w:r w:rsidRPr="00FD6DAE">
        <w:rPr>
          <w:b/>
          <w:sz w:val="24"/>
        </w:rPr>
        <w:t>первичной</w:t>
      </w:r>
      <w:r w:rsidRPr="00FD6DAE">
        <w:rPr>
          <w:b/>
          <w:spacing w:val="-7"/>
          <w:sz w:val="24"/>
        </w:rPr>
        <w:t xml:space="preserve"> </w:t>
      </w:r>
      <w:r w:rsidRPr="00FD6DAE">
        <w:rPr>
          <w:b/>
          <w:sz w:val="24"/>
        </w:rPr>
        <w:t>профсоюзной</w:t>
      </w:r>
      <w:r w:rsidRPr="00FD6DAE">
        <w:rPr>
          <w:b/>
          <w:spacing w:val="-1"/>
          <w:sz w:val="24"/>
        </w:rPr>
        <w:t xml:space="preserve"> </w:t>
      </w:r>
      <w:r w:rsidRPr="00FD6DAE">
        <w:rPr>
          <w:b/>
          <w:spacing w:val="-2"/>
          <w:sz w:val="24"/>
        </w:rPr>
        <w:t>организации</w:t>
      </w:r>
    </w:p>
    <w:p w:rsidR="00FD6DAE" w:rsidRPr="00FD6DAE" w:rsidRDefault="001559E6" w:rsidP="00FD6DAE">
      <w:pPr>
        <w:jc w:val="center"/>
        <w:rPr>
          <w:b/>
          <w:sz w:val="24"/>
          <w:szCs w:val="24"/>
        </w:rPr>
      </w:pPr>
      <w:r w:rsidRPr="00FD6DAE">
        <w:rPr>
          <w:b/>
          <w:sz w:val="24"/>
        </w:rPr>
        <w:t>МБОУ</w:t>
      </w:r>
      <w:r w:rsidRPr="00FD6DAE">
        <w:rPr>
          <w:b/>
          <w:spacing w:val="-6"/>
          <w:sz w:val="24"/>
        </w:rPr>
        <w:t xml:space="preserve"> </w:t>
      </w:r>
      <w:r w:rsidR="00FD6DAE" w:rsidRPr="00FD6DAE">
        <w:rPr>
          <w:b/>
          <w:sz w:val="24"/>
          <w:szCs w:val="24"/>
        </w:rPr>
        <w:t>«</w:t>
      </w:r>
      <w:proofErr w:type="spellStart"/>
      <w:r w:rsidR="00FD6DAE" w:rsidRPr="00FD6DAE">
        <w:rPr>
          <w:b/>
          <w:sz w:val="24"/>
          <w:szCs w:val="24"/>
        </w:rPr>
        <w:t>Камбродская</w:t>
      </w:r>
      <w:proofErr w:type="spellEnd"/>
      <w:r w:rsidR="00FD6DAE" w:rsidRPr="00FD6DAE">
        <w:rPr>
          <w:b/>
          <w:sz w:val="24"/>
          <w:szCs w:val="24"/>
        </w:rPr>
        <w:t xml:space="preserve"> основная общеобразовательная школа </w:t>
      </w:r>
      <w:proofErr w:type="spellStart"/>
      <w:r w:rsidR="00FD6DAE" w:rsidRPr="00FD6DAE">
        <w:rPr>
          <w:b/>
          <w:sz w:val="24"/>
          <w:szCs w:val="24"/>
        </w:rPr>
        <w:t>Буинского</w:t>
      </w:r>
      <w:proofErr w:type="spellEnd"/>
      <w:r w:rsidR="00FD6DAE" w:rsidRPr="00FD6DAE">
        <w:rPr>
          <w:b/>
          <w:sz w:val="24"/>
          <w:szCs w:val="24"/>
        </w:rPr>
        <w:t xml:space="preserve"> </w:t>
      </w:r>
    </w:p>
    <w:p w:rsidR="00522FCE" w:rsidRPr="00FD6DAE" w:rsidRDefault="00FD6DAE" w:rsidP="00FD6DAE">
      <w:pPr>
        <w:jc w:val="center"/>
        <w:rPr>
          <w:rFonts w:eastAsia="Calibri"/>
          <w:b/>
          <w:sz w:val="24"/>
          <w:szCs w:val="24"/>
          <w:lang w:val="tt-RU"/>
        </w:rPr>
      </w:pPr>
      <w:r w:rsidRPr="00FD6DAE">
        <w:rPr>
          <w:b/>
          <w:sz w:val="24"/>
          <w:szCs w:val="24"/>
        </w:rPr>
        <w:t>муниципального района Республики Татарстан»</w:t>
      </w:r>
      <w:r>
        <w:rPr>
          <w:rFonts w:eastAsia="Calibri"/>
          <w:b/>
          <w:sz w:val="24"/>
          <w:szCs w:val="24"/>
          <w:lang w:val="tt-RU"/>
        </w:rPr>
        <w:t xml:space="preserve"> </w:t>
      </w:r>
      <w:bookmarkStart w:id="0" w:name="_GoBack"/>
      <w:bookmarkEnd w:id="0"/>
      <w:r w:rsidR="001559E6">
        <w:rPr>
          <w:b/>
          <w:sz w:val="24"/>
        </w:rPr>
        <w:t xml:space="preserve"> на 2025 год</w:t>
      </w:r>
    </w:p>
    <w:p w:rsidR="00522FCE" w:rsidRDefault="00522FCE" w:rsidP="00E42543">
      <w:pPr>
        <w:pStyle w:val="a5"/>
        <w:tabs>
          <w:tab w:val="left" w:pos="861"/>
        </w:tabs>
        <w:spacing w:before="34" w:after="6" w:line="276" w:lineRule="auto"/>
        <w:ind w:right="415" w:firstLine="0"/>
        <w:jc w:val="left"/>
        <w:rPr>
          <w:sz w:val="24"/>
        </w:rPr>
      </w:pPr>
    </w:p>
    <w:tbl>
      <w:tblPr>
        <w:tblStyle w:val="TableNormal"/>
        <w:tblW w:w="1091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812"/>
        <w:gridCol w:w="1984"/>
        <w:gridCol w:w="2410"/>
      </w:tblGrid>
      <w:tr w:rsidR="00522FCE" w:rsidTr="000440E6">
        <w:trPr>
          <w:trHeight w:val="556"/>
        </w:trPr>
        <w:tc>
          <w:tcPr>
            <w:tcW w:w="709" w:type="dxa"/>
          </w:tcPr>
          <w:p w:rsidR="00522FCE" w:rsidRDefault="001559E6">
            <w:pPr>
              <w:pStyle w:val="TableParagraph"/>
              <w:spacing w:line="274" w:lineRule="exact"/>
              <w:ind w:left="139" w:right="113" w:firstLine="48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5812" w:type="dxa"/>
          </w:tcPr>
          <w:p w:rsidR="00522FCE" w:rsidRDefault="001559E6">
            <w:pPr>
              <w:pStyle w:val="TableParagraph"/>
              <w:spacing w:before="1" w:line="240" w:lineRule="auto"/>
              <w:ind w:left="22" w:right="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984" w:type="dxa"/>
          </w:tcPr>
          <w:p w:rsidR="00522FCE" w:rsidRDefault="001559E6">
            <w:pPr>
              <w:pStyle w:val="TableParagraph"/>
              <w:spacing w:before="1" w:line="240" w:lineRule="auto"/>
              <w:ind w:left="80" w:right="6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2410" w:type="dxa"/>
          </w:tcPr>
          <w:p w:rsidR="00522FCE" w:rsidRDefault="001559E6">
            <w:pPr>
              <w:pStyle w:val="TableParagraph"/>
              <w:spacing w:before="1" w:line="240" w:lineRule="auto"/>
              <w:ind w:left="155" w:right="1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522FCE" w:rsidTr="000440E6">
        <w:trPr>
          <w:trHeight w:val="1222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812" w:type="dxa"/>
          </w:tcPr>
          <w:p w:rsidR="00522FCE" w:rsidRDefault="006B79A2" w:rsidP="006B79A2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</w:t>
            </w:r>
            <w:r w:rsidR="001559E6">
              <w:rPr>
                <w:spacing w:val="-2"/>
                <w:sz w:val="24"/>
              </w:rPr>
              <w:t>воевременно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 xml:space="preserve"> </w:t>
            </w:r>
            <w:r w:rsidR="001559E6">
              <w:rPr>
                <w:sz w:val="24"/>
              </w:rPr>
              <w:t>информирован</w:t>
            </w:r>
            <w:r>
              <w:rPr>
                <w:sz w:val="24"/>
              </w:rPr>
              <w:t>ие</w:t>
            </w:r>
            <w:r w:rsidR="001559E6">
              <w:rPr>
                <w:spacing w:val="-13"/>
                <w:sz w:val="24"/>
              </w:rPr>
              <w:t xml:space="preserve"> </w:t>
            </w:r>
            <w:r w:rsidR="001559E6">
              <w:rPr>
                <w:sz w:val="24"/>
              </w:rPr>
              <w:t>членов</w:t>
            </w:r>
            <w:r w:rsidR="001559E6">
              <w:rPr>
                <w:spacing w:val="-11"/>
                <w:sz w:val="24"/>
              </w:rPr>
              <w:t xml:space="preserve"> </w:t>
            </w:r>
            <w:r w:rsidR="001559E6">
              <w:rPr>
                <w:sz w:val="24"/>
              </w:rPr>
              <w:t>профсоюза</w:t>
            </w:r>
            <w:r w:rsidR="001559E6">
              <w:rPr>
                <w:spacing w:val="-15"/>
                <w:sz w:val="24"/>
              </w:rPr>
              <w:t xml:space="preserve"> </w:t>
            </w:r>
            <w:r w:rsidR="00E9275A">
              <w:rPr>
                <w:sz w:val="24"/>
              </w:rPr>
              <w:t xml:space="preserve">о </w:t>
            </w:r>
            <w:r>
              <w:rPr>
                <w:sz w:val="24"/>
              </w:rPr>
              <w:t xml:space="preserve">деятельности </w:t>
            </w:r>
            <w:r w:rsidR="00E9275A">
              <w:rPr>
                <w:sz w:val="24"/>
              </w:rPr>
              <w:t>Центрального Совета,</w:t>
            </w:r>
          </w:p>
          <w:p w:rsidR="00522FCE" w:rsidRDefault="001559E6" w:rsidP="006B79A2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республиканской,</w:t>
            </w:r>
            <w:r>
              <w:rPr>
                <w:spacing w:val="-1"/>
                <w:sz w:val="24"/>
              </w:rPr>
              <w:t xml:space="preserve"> </w:t>
            </w:r>
            <w:r w:rsidR="006B79A2">
              <w:rPr>
                <w:spacing w:val="-2"/>
                <w:sz w:val="24"/>
              </w:rPr>
              <w:t>территориальной</w:t>
            </w:r>
          </w:p>
          <w:p w:rsidR="00522FCE" w:rsidRDefault="006B79A2" w:rsidP="006B79A2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  <w:r w:rsidR="001559E6">
              <w:rPr>
                <w:sz w:val="24"/>
              </w:rPr>
              <w:t xml:space="preserve"> (через</w:t>
            </w:r>
            <w:r w:rsidR="001559E6">
              <w:rPr>
                <w:spacing w:val="-10"/>
                <w:sz w:val="24"/>
              </w:rPr>
              <w:t xml:space="preserve"> </w:t>
            </w:r>
            <w:r w:rsidR="001559E6">
              <w:rPr>
                <w:sz w:val="24"/>
              </w:rPr>
              <w:t>информационные</w:t>
            </w:r>
            <w:r w:rsidR="001559E6">
              <w:rPr>
                <w:spacing w:val="-13"/>
                <w:sz w:val="24"/>
              </w:rPr>
              <w:t xml:space="preserve"> </w:t>
            </w:r>
            <w:r w:rsidR="001559E6">
              <w:rPr>
                <w:sz w:val="24"/>
              </w:rPr>
              <w:t>стенды,</w:t>
            </w:r>
            <w:r w:rsidR="001559E6">
              <w:rPr>
                <w:spacing w:val="-12"/>
                <w:sz w:val="24"/>
              </w:rPr>
              <w:t xml:space="preserve"> </w:t>
            </w:r>
            <w:r w:rsidR="001559E6">
              <w:rPr>
                <w:sz w:val="24"/>
              </w:rPr>
              <w:t>сайт)</w:t>
            </w:r>
          </w:p>
        </w:tc>
        <w:tc>
          <w:tcPr>
            <w:tcW w:w="1984" w:type="dxa"/>
          </w:tcPr>
          <w:p w:rsidR="00522FCE" w:rsidRDefault="000440E6" w:rsidP="006B79A2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 w:rsidR="000440E6">
              <w:rPr>
                <w:sz w:val="24"/>
              </w:rPr>
              <w:t>, члены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профкома</w:t>
            </w:r>
          </w:p>
        </w:tc>
      </w:tr>
      <w:tr w:rsidR="00522FCE" w:rsidTr="000440E6">
        <w:trPr>
          <w:trHeight w:val="396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812" w:type="dxa"/>
          </w:tcPr>
          <w:p w:rsidR="00522FCE" w:rsidRDefault="00E9275A" w:rsidP="006B79A2">
            <w:pPr>
              <w:pStyle w:val="TableParagraph"/>
              <w:spacing w:line="300" w:lineRule="atLeas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Р</w:t>
            </w:r>
            <w:r w:rsidR="001559E6">
              <w:rPr>
                <w:sz w:val="24"/>
              </w:rPr>
              <w:t>ассмотрени</w:t>
            </w:r>
            <w:r>
              <w:rPr>
                <w:sz w:val="24"/>
              </w:rPr>
              <w:t>е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письменных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заяв</w:t>
            </w:r>
            <w:r>
              <w:rPr>
                <w:sz w:val="24"/>
              </w:rPr>
              <w:t>лений членов проф</w:t>
            </w:r>
            <w:r w:rsidR="000440E6">
              <w:rPr>
                <w:sz w:val="24"/>
              </w:rPr>
              <w:t>союза</w:t>
            </w:r>
          </w:p>
        </w:tc>
        <w:tc>
          <w:tcPr>
            <w:tcW w:w="1984" w:type="dxa"/>
          </w:tcPr>
          <w:p w:rsidR="00522FCE" w:rsidRDefault="00E83D3E" w:rsidP="006B79A2">
            <w:pPr>
              <w:pStyle w:val="TableParagraph"/>
              <w:spacing w:before="15" w:line="240" w:lineRule="auto"/>
              <w:ind w:left="0" w:right="5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 w:rsidR="000440E6"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before="15" w:line="240" w:lineRule="auto"/>
              <w:ind w:right="146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522FCE" w:rsidTr="000440E6">
        <w:trPr>
          <w:trHeight w:val="551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билетов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522FCE" w:rsidRDefault="001559E6" w:rsidP="006B79A2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системе </w:t>
            </w:r>
            <w:r>
              <w:rPr>
                <w:spacing w:val="-5"/>
                <w:sz w:val="24"/>
              </w:rPr>
              <w:t>АИС</w:t>
            </w:r>
          </w:p>
        </w:tc>
        <w:tc>
          <w:tcPr>
            <w:tcW w:w="1984" w:type="dxa"/>
          </w:tcPr>
          <w:p w:rsidR="00522FCE" w:rsidRDefault="001559E6" w:rsidP="006B79A2">
            <w:pPr>
              <w:pStyle w:val="TableParagraph"/>
              <w:spacing w:line="267" w:lineRule="exact"/>
              <w:ind w:left="80" w:right="63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мере</w:t>
            </w:r>
          </w:p>
          <w:p w:rsidR="00522FCE" w:rsidRDefault="001559E6" w:rsidP="006B79A2">
            <w:pPr>
              <w:pStyle w:val="TableParagraph"/>
              <w:spacing w:line="265" w:lineRule="exact"/>
              <w:ind w:left="80" w:right="6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410" w:type="dxa"/>
          </w:tcPr>
          <w:p w:rsidR="00522FCE" w:rsidRDefault="006B79A2" w:rsidP="006B79A2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 ППО</w:t>
            </w:r>
          </w:p>
        </w:tc>
      </w:tr>
      <w:tr w:rsidR="00522FCE" w:rsidTr="000440E6">
        <w:trPr>
          <w:trHeight w:val="273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53" w:lineRule="exact"/>
              <w:ind w:left="14" w:right="22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профсоюзными</w:t>
            </w:r>
            <w:r>
              <w:rPr>
                <w:spacing w:val="-3"/>
                <w:sz w:val="24"/>
              </w:rPr>
              <w:t xml:space="preserve"> </w:t>
            </w:r>
            <w:r w:rsidR="00E9275A">
              <w:rPr>
                <w:spacing w:val="-2"/>
                <w:sz w:val="24"/>
              </w:rPr>
              <w:t>документами</w:t>
            </w:r>
          </w:p>
        </w:tc>
        <w:tc>
          <w:tcPr>
            <w:tcW w:w="1984" w:type="dxa"/>
          </w:tcPr>
          <w:p w:rsidR="00522FCE" w:rsidRDefault="001559E6" w:rsidP="006B79A2">
            <w:pPr>
              <w:pStyle w:val="TableParagraph"/>
              <w:spacing w:line="253" w:lineRule="exact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410" w:type="dxa"/>
          </w:tcPr>
          <w:p w:rsidR="00522FCE" w:rsidRDefault="006B79A2" w:rsidP="000440E6">
            <w:pPr>
              <w:pStyle w:val="TableParagraph"/>
              <w:spacing w:line="253" w:lineRule="exact"/>
              <w:ind w:right="147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1559E6">
              <w:rPr>
                <w:sz w:val="24"/>
              </w:rPr>
              <w:t>редседатель</w:t>
            </w:r>
            <w:r w:rsidR="001559E6">
              <w:rPr>
                <w:spacing w:val="-10"/>
                <w:sz w:val="24"/>
              </w:rPr>
              <w:t xml:space="preserve"> </w:t>
            </w:r>
            <w:r w:rsidR="001559E6">
              <w:rPr>
                <w:spacing w:val="-5"/>
                <w:sz w:val="24"/>
              </w:rPr>
              <w:t>ППО</w:t>
            </w:r>
          </w:p>
        </w:tc>
      </w:tr>
      <w:tr w:rsidR="00522FCE" w:rsidTr="000440E6">
        <w:trPr>
          <w:trHeight w:val="830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spacing w:line="273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37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Оформление и выделение материальной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</w:t>
            </w:r>
          </w:p>
          <w:p w:rsidR="00522FCE" w:rsidRDefault="001559E6" w:rsidP="006B79A2">
            <w:pPr>
              <w:pStyle w:val="TableParagraph"/>
              <w:spacing w:before="2"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ОУ</w:t>
            </w:r>
          </w:p>
        </w:tc>
        <w:tc>
          <w:tcPr>
            <w:tcW w:w="1984" w:type="dxa"/>
          </w:tcPr>
          <w:p w:rsidR="00522FCE" w:rsidRDefault="001559E6" w:rsidP="00E83D3E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line="273" w:lineRule="exact"/>
              <w:ind w:right="147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522FCE" w:rsidTr="00E83D3E">
        <w:trPr>
          <w:trHeight w:val="448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42" w:lineRule="auto"/>
              <w:jc w:val="left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Днем рождения, юбилеем</w:t>
            </w:r>
          </w:p>
        </w:tc>
        <w:tc>
          <w:tcPr>
            <w:tcW w:w="1984" w:type="dxa"/>
          </w:tcPr>
          <w:p w:rsidR="00522FCE" w:rsidRDefault="000440E6" w:rsidP="006B79A2">
            <w:pPr>
              <w:pStyle w:val="TableParagraph"/>
              <w:ind w:left="80" w:right="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1559E6">
              <w:rPr>
                <w:spacing w:val="-2"/>
                <w:sz w:val="24"/>
              </w:rPr>
              <w:t>жемесячно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42" w:lineRule="auto"/>
              <w:ind w:left="150" w:right="142"/>
              <w:jc w:val="left"/>
              <w:rPr>
                <w:sz w:val="24"/>
              </w:rPr>
            </w:pPr>
            <w:r>
              <w:rPr>
                <w:sz w:val="24"/>
              </w:rPr>
              <w:t>Члены профкома</w:t>
            </w:r>
          </w:p>
          <w:p w:rsidR="00522FCE" w:rsidRDefault="00522FCE" w:rsidP="006B79A2">
            <w:pPr>
              <w:pStyle w:val="TableParagraph"/>
              <w:spacing w:line="261" w:lineRule="exact"/>
              <w:ind w:left="150" w:right="144"/>
              <w:jc w:val="left"/>
              <w:rPr>
                <w:sz w:val="24"/>
              </w:rPr>
            </w:pPr>
          </w:p>
        </w:tc>
      </w:tr>
      <w:tr w:rsidR="00522FCE" w:rsidTr="000440E6">
        <w:trPr>
          <w:trHeight w:val="598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санаторно</w:t>
            </w:r>
            <w:r w:rsidR="006B79A2">
              <w:rPr>
                <w:sz w:val="24"/>
              </w:rPr>
              <w:t>му оздоровлению</w:t>
            </w:r>
            <w:r>
              <w:rPr>
                <w:sz w:val="24"/>
              </w:rPr>
              <w:t>, внедре</w:t>
            </w:r>
            <w:r w:rsidR="006B79A2">
              <w:rPr>
                <w:sz w:val="24"/>
              </w:rPr>
              <w:t xml:space="preserve">ние новых социальных проектов </w:t>
            </w:r>
          </w:p>
        </w:tc>
        <w:tc>
          <w:tcPr>
            <w:tcW w:w="1984" w:type="dxa"/>
          </w:tcPr>
          <w:p w:rsidR="00522FCE" w:rsidRDefault="000440E6" w:rsidP="006B79A2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6B79A2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1559E6">
              <w:rPr>
                <w:sz w:val="24"/>
              </w:rPr>
              <w:t>редседатель</w:t>
            </w:r>
            <w:r w:rsidR="001559E6"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E9275A" w:rsidTr="000440E6">
        <w:trPr>
          <w:trHeight w:val="567"/>
        </w:trPr>
        <w:tc>
          <w:tcPr>
            <w:tcW w:w="709" w:type="dxa"/>
          </w:tcPr>
          <w:p w:rsidR="00E9275A" w:rsidRDefault="00E9275A" w:rsidP="006B79A2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5812" w:type="dxa"/>
          </w:tcPr>
          <w:p w:rsidR="00E9275A" w:rsidRDefault="00E9275A" w:rsidP="006B79A2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и проведение праздников и профессиональных праздников</w:t>
            </w:r>
          </w:p>
        </w:tc>
        <w:tc>
          <w:tcPr>
            <w:tcW w:w="1984" w:type="dxa"/>
          </w:tcPr>
          <w:p w:rsidR="00E9275A" w:rsidRDefault="00E9275A" w:rsidP="006B79A2">
            <w:pPr>
              <w:pStyle w:val="TableParagraph"/>
              <w:ind w:left="80" w:right="69"/>
              <w:jc w:val="lef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По календарю</w:t>
            </w:r>
          </w:p>
        </w:tc>
        <w:tc>
          <w:tcPr>
            <w:tcW w:w="2410" w:type="dxa"/>
          </w:tcPr>
          <w:p w:rsidR="00E9275A" w:rsidRDefault="00E9275A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0440E6" w:rsidTr="000440E6">
        <w:trPr>
          <w:trHeight w:val="522"/>
        </w:trPr>
        <w:tc>
          <w:tcPr>
            <w:tcW w:w="709" w:type="dxa"/>
          </w:tcPr>
          <w:p w:rsidR="000440E6" w:rsidRDefault="000440E6" w:rsidP="006B79A2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0440E6" w:rsidRDefault="000440E6" w:rsidP="000440E6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распределению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стимулирующего </w:t>
            </w:r>
            <w:r>
              <w:rPr>
                <w:spacing w:val="-2"/>
                <w:sz w:val="24"/>
              </w:rPr>
              <w:t>фонда.</w:t>
            </w:r>
          </w:p>
        </w:tc>
        <w:tc>
          <w:tcPr>
            <w:tcW w:w="1984" w:type="dxa"/>
          </w:tcPr>
          <w:p w:rsidR="000440E6" w:rsidRDefault="000440E6" w:rsidP="006B79A2">
            <w:pPr>
              <w:pStyle w:val="TableParagraph"/>
              <w:ind w:left="80" w:right="69"/>
              <w:jc w:val="left"/>
              <w:rPr>
                <w:spacing w:val="-2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5"/>
                <w:sz w:val="24"/>
              </w:rPr>
              <w:t>год</w:t>
            </w:r>
          </w:p>
        </w:tc>
      </w:tr>
      <w:tr w:rsidR="000440E6" w:rsidTr="000440E6">
        <w:trPr>
          <w:trHeight w:val="58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17"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оценки условий труда на рабочих местах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0440E6">
              <w:rPr>
                <w:spacing w:val="-2"/>
                <w:sz w:val="24"/>
              </w:rPr>
              <w:t>жегодно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ОТ</w:t>
            </w:r>
          </w:p>
        </w:tc>
      </w:tr>
      <w:tr w:rsidR="000440E6" w:rsidTr="000440E6">
        <w:trPr>
          <w:trHeight w:val="673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Субботники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благоустройству</w:t>
            </w:r>
          </w:p>
          <w:p w:rsidR="000440E6" w:rsidRDefault="000440E6" w:rsidP="000440E6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территории ОУ и закрепленного участка </w:t>
            </w:r>
          </w:p>
        </w:tc>
        <w:tc>
          <w:tcPr>
            <w:tcW w:w="1984" w:type="dxa"/>
          </w:tcPr>
          <w:p w:rsidR="000440E6" w:rsidRDefault="000440E6" w:rsidP="000440E6">
            <w:pPr>
              <w:pStyle w:val="TableParagraph"/>
              <w:ind w:left="80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67" w:lineRule="exact"/>
              <w:ind w:left="0" w:right="15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Профком, </w:t>
            </w:r>
            <w:r>
              <w:rPr>
                <w:spacing w:val="-2"/>
                <w:sz w:val="24"/>
              </w:rPr>
              <w:t>администрация ОУ</w:t>
            </w:r>
          </w:p>
        </w:tc>
      </w:tr>
      <w:tr w:rsidR="000440E6" w:rsidTr="000440E6">
        <w:trPr>
          <w:trHeight w:val="442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Подписка и 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«Профсоюзная среда»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0440E6">
              <w:rPr>
                <w:spacing w:val="-2"/>
                <w:sz w:val="24"/>
              </w:rPr>
              <w:t>жемесячно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0440E6" w:rsidTr="000440E6">
        <w:trPr>
          <w:trHeight w:val="75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выполнении</w:t>
            </w:r>
          </w:p>
          <w:p w:rsidR="000440E6" w:rsidRDefault="000440E6" w:rsidP="000440E6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Соглашения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улучшению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охраны труда в ОУ».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Я</w:t>
            </w:r>
            <w:r w:rsidR="000440E6">
              <w:rPr>
                <w:spacing w:val="-2"/>
                <w:sz w:val="24"/>
              </w:rPr>
              <w:t>нварь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42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охране </w:t>
            </w:r>
            <w:r>
              <w:rPr>
                <w:spacing w:val="-4"/>
                <w:sz w:val="24"/>
              </w:rPr>
              <w:t>труда</w:t>
            </w:r>
          </w:p>
        </w:tc>
      </w:tr>
      <w:tr w:rsidR="000440E6" w:rsidTr="000440E6">
        <w:trPr>
          <w:trHeight w:val="55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Сверка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0440E6" w:rsidRDefault="000440E6" w:rsidP="000440E6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АИС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2024год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Я</w:t>
            </w:r>
            <w:r w:rsidR="000440E6">
              <w:rPr>
                <w:spacing w:val="-2"/>
                <w:sz w:val="24"/>
              </w:rPr>
              <w:t>нварь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профкома</w:t>
            </w:r>
          </w:p>
        </w:tc>
      </w:tr>
      <w:tr w:rsidR="000440E6" w:rsidTr="00E83D3E">
        <w:trPr>
          <w:trHeight w:val="411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37" w:lineRule="auto"/>
              <w:ind w:right="165"/>
              <w:jc w:val="left"/>
              <w:rPr>
                <w:sz w:val="24"/>
              </w:rPr>
            </w:pPr>
            <w:r>
              <w:rPr>
                <w:sz w:val="24"/>
              </w:rPr>
              <w:t>Участие  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Спартакиаде работников образования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</w:t>
            </w:r>
            <w:r w:rsidR="000440E6">
              <w:rPr>
                <w:spacing w:val="-2"/>
                <w:sz w:val="24"/>
              </w:rPr>
              <w:t>евраль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Члены комиссии</w:t>
            </w:r>
          </w:p>
        </w:tc>
      </w:tr>
      <w:tr w:rsidR="000440E6" w:rsidTr="000440E6">
        <w:trPr>
          <w:trHeight w:val="334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«Круглого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для</w:t>
            </w:r>
            <w:r>
              <w:rPr>
                <w:sz w:val="24"/>
              </w:rPr>
              <w:t xml:space="preserve"> новых </w:t>
            </w:r>
            <w:r>
              <w:rPr>
                <w:spacing w:val="-2"/>
                <w:sz w:val="24"/>
              </w:rPr>
              <w:t>учителей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М</w:t>
            </w:r>
            <w:r w:rsidR="000440E6">
              <w:rPr>
                <w:spacing w:val="-4"/>
                <w:sz w:val="24"/>
              </w:rPr>
              <w:t>арт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Всемирного дня здоровья и 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охраны </w:t>
            </w:r>
            <w:r>
              <w:rPr>
                <w:spacing w:val="-2"/>
                <w:sz w:val="24"/>
              </w:rPr>
              <w:t>труда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spacing w:line="273" w:lineRule="exact"/>
              <w:ind w:left="80" w:right="7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</w:t>
            </w:r>
            <w:r w:rsidR="000440E6">
              <w:rPr>
                <w:spacing w:val="-2"/>
                <w:sz w:val="24"/>
              </w:rPr>
              <w:t>прель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охране труда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20" w:line="264" w:lineRule="auto"/>
              <w:jc w:val="left"/>
              <w:rPr>
                <w:sz w:val="24"/>
              </w:rPr>
            </w:pPr>
            <w:r>
              <w:rPr>
                <w:sz w:val="24"/>
              </w:rPr>
              <w:t>Отчет профсоюзного комитета ППО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 2024-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год.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</w:t>
            </w:r>
            <w:r w:rsidR="000440E6">
              <w:rPr>
                <w:spacing w:val="-5"/>
                <w:sz w:val="24"/>
              </w:rPr>
              <w:t>ай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2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25"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первичной</w:t>
            </w:r>
          </w:p>
          <w:p w:rsidR="000440E6" w:rsidRDefault="000440E6" w:rsidP="000440E6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профсоюзной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новый учебный год.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7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Август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2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0440E6">
        <w:trPr>
          <w:trHeight w:val="370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17"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семинарах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профактива </w:t>
            </w:r>
            <w:r>
              <w:rPr>
                <w:spacing w:val="-2"/>
                <w:sz w:val="24"/>
              </w:rPr>
              <w:t>района</w:t>
            </w:r>
          </w:p>
        </w:tc>
        <w:tc>
          <w:tcPr>
            <w:tcW w:w="1984" w:type="dxa"/>
          </w:tcPr>
          <w:p w:rsidR="000440E6" w:rsidRDefault="002C59E4" w:rsidP="000440E6">
            <w:pPr>
              <w:pStyle w:val="TableParagraph"/>
              <w:ind w:left="80" w:right="63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0440E6">
              <w:rPr>
                <w:sz w:val="24"/>
              </w:rPr>
              <w:t>о</w:t>
            </w:r>
            <w:r w:rsidR="000440E6">
              <w:rPr>
                <w:spacing w:val="2"/>
                <w:sz w:val="24"/>
              </w:rPr>
              <w:t xml:space="preserve"> </w:t>
            </w:r>
            <w:r w:rsidR="000440E6">
              <w:rPr>
                <w:sz w:val="24"/>
              </w:rPr>
              <w:t>плану</w:t>
            </w:r>
            <w:r w:rsidR="000440E6">
              <w:rPr>
                <w:spacing w:val="-7"/>
                <w:sz w:val="24"/>
              </w:rPr>
              <w:t xml:space="preserve"> </w:t>
            </w:r>
            <w:r w:rsidR="000440E6">
              <w:rPr>
                <w:spacing w:val="-5"/>
                <w:sz w:val="24"/>
              </w:rPr>
              <w:t>ТПО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0" w:right="14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Члены профкома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ревизионной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10"/>
                <w:sz w:val="24"/>
              </w:rPr>
              <w:t xml:space="preserve"> о</w:t>
            </w:r>
            <w:r>
              <w:rPr>
                <w:sz w:val="24"/>
              </w:rPr>
              <w:t xml:space="preserve"> финансовой деятельности</w:t>
            </w:r>
          </w:p>
        </w:tc>
        <w:tc>
          <w:tcPr>
            <w:tcW w:w="1984" w:type="dxa"/>
          </w:tcPr>
          <w:p w:rsidR="000440E6" w:rsidRDefault="000440E6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2 раза в 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3" w:right="142"/>
              <w:jc w:val="left"/>
              <w:rPr>
                <w:sz w:val="24"/>
              </w:rPr>
            </w:pPr>
            <w:r>
              <w:rPr>
                <w:sz w:val="24"/>
              </w:rPr>
              <w:t>КРК</w:t>
            </w:r>
          </w:p>
        </w:tc>
      </w:tr>
    </w:tbl>
    <w:p w:rsidR="00522FCE" w:rsidRDefault="00522FCE" w:rsidP="000440E6">
      <w:pPr>
        <w:pStyle w:val="TableParagraph"/>
        <w:spacing w:line="237" w:lineRule="auto"/>
        <w:ind w:left="0"/>
        <w:jc w:val="left"/>
        <w:rPr>
          <w:sz w:val="24"/>
        </w:rPr>
        <w:sectPr w:rsidR="00522FCE">
          <w:type w:val="continuous"/>
          <w:pgSz w:w="11910" w:h="16840"/>
          <w:pgMar w:top="920" w:right="708" w:bottom="846" w:left="992" w:header="720" w:footer="720" w:gutter="0"/>
          <w:cols w:space="720"/>
        </w:sectPr>
      </w:pPr>
    </w:p>
    <w:p w:rsidR="00522FCE" w:rsidRDefault="00522FCE" w:rsidP="000440E6">
      <w:pPr>
        <w:pStyle w:val="TableParagraph"/>
        <w:spacing w:line="265" w:lineRule="exact"/>
        <w:ind w:left="0"/>
        <w:jc w:val="left"/>
        <w:rPr>
          <w:sz w:val="24"/>
        </w:rPr>
        <w:sectPr w:rsidR="00522FCE">
          <w:type w:val="continuous"/>
          <w:pgSz w:w="11910" w:h="16840"/>
          <w:pgMar w:top="820" w:right="708" w:bottom="878" w:left="992" w:header="720" w:footer="720" w:gutter="0"/>
          <w:cols w:space="720"/>
        </w:sectPr>
      </w:pPr>
    </w:p>
    <w:p w:rsidR="00522FCE" w:rsidRPr="00FD6DAE" w:rsidRDefault="001559E6" w:rsidP="00E83D3E">
      <w:pPr>
        <w:pStyle w:val="a3"/>
        <w:tabs>
          <w:tab w:val="left" w:pos="6039"/>
        </w:tabs>
        <w:ind w:left="0"/>
        <w:rPr>
          <w:lang w:val="tt-RU"/>
        </w:rPr>
      </w:pPr>
      <w:r>
        <w:lastRenderedPageBreak/>
        <w:t>Председатель</w:t>
      </w:r>
      <w:r>
        <w:rPr>
          <w:spacing w:val="-5"/>
        </w:rPr>
        <w:t xml:space="preserve"> </w:t>
      </w:r>
      <w:r>
        <w:t>профсоюзной</w:t>
      </w:r>
      <w:r>
        <w:rPr>
          <w:spacing w:val="-12"/>
        </w:rPr>
        <w:t xml:space="preserve"> </w:t>
      </w:r>
      <w:r>
        <w:rPr>
          <w:spacing w:val="-2"/>
        </w:rPr>
        <w:t>организации:</w:t>
      </w:r>
      <w:r>
        <w:rPr>
          <w:u w:val="single"/>
        </w:rPr>
        <w:tab/>
      </w:r>
      <w:r w:rsidR="00FD6DAE">
        <w:rPr>
          <w:lang w:val="tt-RU"/>
        </w:rPr>
        <w:t>Хайруллина А.Х.</w:t>
      </w:r>
    </w:p>
    <w:sectPr w:rsidR="00522FCE" w:rsidRPr="00FD6DAE">
      <w:type w:val="continuous"/>
      <w:pgSz w:w="11910" w:h="16840"/>
      <w:pgMar w:top="82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EF33E0"/>
    <w:multiLevelType w:val="hybridMultilevel"/>
    <w:tmpl w:val="B3100514"/>
    <w:lvl w:ilvl="0" w:tplc="155A5EE4">
      <w:start w:val="1"/>
      <w:numFmt w:val="decimal"/>
      <w:lvlText w:val="%1."/>
      <w:lvlJc w:val="left"/>
      <w:pPr>
        <w:ind w:left="8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865A86">
      <w:numFmt w:val="bullet"/>
      <w:lvlText w:val="•"/>
      <w:lvlJc w:val="left"/>
      <w:pPr>
        <w:ind w:left="1794" w:hanging="361"/>
      </w:pPr>
      <w:rPr>
        <w:rFonts w:hint="default"/>
        <w:lang w:val="ru-RU" w:eastAsia="en-US" w:bidi="ar-SA"/>
      </w:rPr>
    </w:lvl>
    <w:lvl w:ilvl="2" w:tplc="56F8F8AC">
      <w:numFmt w:val="bullet"/>
      <w:lvlText w:val="•"/>
      <w:lvlJc w:val="left"/>
      <w:pPr>
        <w:ind w:left="2728" w:hanging="361"/>
      </w:pPr>
      <w:rPr>
        <w:rFonts w:hint="default"/>
        <w:lang w:val="ru-RU" w:eastAsia="en-US" w:bidi="ar-SA"/>
      </w:rPr>
    </w:lvl>
    <w:lvl w:ilvl="3" w:tplc="661A5200">
      <w:numFmt w:val="bullet"/>
      <w:lvlText w:val="•"/>
      <w:lvlJc w:val="left"/>
      <w:pPr>
        <w:ind w:left="3663" w:hanging="361"/>
      </w:pPr>
      <w:rPr>
        <w:rFonts w:hint="default"/>
        <w:lang w:val="ru-RU" w:eastAsia="en-US" w:bidi="ar-SA"/>
      </w:rPr>
    </w:lvl>
    <w:lvl w:ilvl="4" w:tplc="3CF4E288">
      <w:numFmt w:val="bullet"/>
      <w:lvlText w:val="•"/>
      <w:lvlJc w:val="left"/>
      <w:pPr>
        <w:ind w:left="4597" w:hanging="361"/>
      </w:pPr>
      <w:rPr>
        <w:rFonts w:hint="default"/>
        <w:lang w:val="ru-RU" w:eastAsia="en-US" w:bidi="ar-SA"/>
      </w:rPr>
    </w:lvl>
    <w:lvl w:ilvl="5" w:tplc="314478BE">
      <w:numFmt w:val="bullet"/>
      <w:lvlText w:val="•"/>
      <w:lvlJc w:val="left"/>
      <w:pPr>
        <w:ind w:left="5532" w:hanging="361"/>
      </w:pPr>
      <w:rPr>
        <w:rFonts w:hint="default"/>
        <w:lang w:val="ru-RU" w:eastAsia="en-US" w:bidi="ar-SA"/>
      </w:rPr>
    </w:lvl>
    <w:lvl w:ilvl="6" w:tplc="A5EA7550">
      <w:numFmt w:val="bullet"/>
      <w:lvlText w:val="•"/>
      <w:lvlJc w:val="left"/>
      <w:pPr>
        <w:ind w:left="6466" w:hanging="361"/>
      </w:pPr>
      <w:rPr>
        <w:rFonts w:hint="default"/>
        <w:lang w:val="ru-RU" w:eastAsia="en-US" w:bidi="ar-SA"/>
      </w:rPr>
    </w:lvl>
    <w:lvl w:ilvl="7" w:tplc="F61EA732">
      <w:numFmt w:val="bullet"/>
      <w:lvlText w:val="•"/>
      <w:lvlJc w:val="left"/>
      <w:pPr>
        <w:ind w:left="7400" w:hanging="361"/>
      </w:pPr>
      <w:rPr>
        <w:rFonts w:hint="default"/>
        <w:lang w:val="ru-RU" w:eastAsia="en-US" w:bidi="ar-SA"/>
      </w:rPr>
    </w:lvl>
    <w:lvl w:ilvl="8" w:tplc="C31ED5C6">
      <w:numFmt w:val="bullet"/>
      <w:lvlText w:val="•"/>
      <w:lvlJc w:val="left"/>
      <w:pPr>
        <w:ind w:left="8335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FCE"/>
    <w:rsid w:val="000440E6"/>
    <w:rsid w:val="001559E6"/>
    <w:rsid w:val="002C59E4"/>
    <w:rsid w:val="00522FCE"/>
    <w:rsid w:val="006B79A2"/>
    <w:rsid w:val="00B86EE6"/>
    <w:rsid w:val="00E42543"/>
    <w:rsid w:val="00E83D3E"/>
    <w:rsid w:val="00E9275A"/>
    <w:rsid w:val="00FD6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DB4E48"/>
  <w15:docId w15:val="{71B17C16-E7CF-491D-9D7A-9540F02F8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61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4"/>
      <w:ind w:left="14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861" w:hanging="361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337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Алсу Хайруллина</cp:lastModifiedBy>
  <cp:revision>3</cp:revision>
  <dcterms:created xsi:type="dcterms:W3CDTF">2025-05-14T05:39:00Z</dcterms:created>
  <dcterms:modified xsi:type="dcterms:W3CDTF">2025-05-17T06:25:00Z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2025-05-12T00:00:00Z</vt:filetime>
  </property>
  <property fmtid="{D5CDD505-2E9C-101B-9397-08002B2CF9AE}" pid="5" name="Producer">
    <vt:lpwstr>www.ilovepdf.com</vt:lpwstr>
  </property>
</Properties>
</file>